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A618E" w14:textId="2DEC7515" w:rsidR="009318C1" w:rsidRPr="009318C1" w:rsidRDefault="009318C1" w:rsidP="009318C1">
      <w:pPr>
        <w:spacing w:line="420" w:lineRule="atLeast"/>
        <w:jc w:val="both"/>
        <w:textAlignment w:val="baseline"/>
        <w:rPr>
          <w:rFonts w:ascii="Raleway" w:eastAsia="Times New Roman" w:hAnsi="Raleway" w:cs="Times New Roman"/>
          <w:color w:val="000000"/>
          <w:sz w:val="28"/>
          <w:szCs w:val="28"/>
          <w:lang w:eastAsia="de-DE"/>
        </w:rPr>
      </w:pPr>
      <w:r w:rsidRPr="009318C1">
        <w:rPr>
          <w:rFonts w:ascii="Raleway" w:eastAsia="Times New Roman" w:hAnsi="Raleway" w:cs="Times New Roman"/>
          <w:b/>
          <w:bCs/>
          <w:color w:val="000000"/>
          <w:sz w:val="28"/>
          <w:szCs w:val="28"/>
          <w:bdr w:val="none" w:sz="0" w:space="0" w:color="auto" w:frame="1"/>
          <w:lang w:eastAsia="de-DE"/>
        </w:rPr>
        <w:t>Aktinische Keratosen</w:t>
      </w:r>
      <w:r>
        <w:rPr>
          <w:rFonts w:ascii="Raleway" w:eastAsia="Times New Roman" w:hAnsi="Raleway" w:cs="Times New Roman"/>
          <w:b/>
          <w:bCs/>
          <w:color w:val="000000"/>
          <w:sz w:val="28"/>
          <w:szCs w:val="28"/>
          <w:bdr w:val="none" w:sz="0" w:space="0" w:color="auto" w:frame="1"/>
          <w:lang w:eastAsia="de-DE"/>
        </w:rPr>
        <w:t xml:space="preserve"> oder </w:t>
      </w:r>
      <w:r w:rsidRPr="009318C1">
        <w:rPr>
          <w:rFonts w:ascii="Raleway" w:eastAsia="Times New Roman" w:hAnsi="Raleway" w:cs="Times New Roman"/>
          <w:b/>
          <w:bCs/>
          <w:color w:val="000000"/>
          <w:sz w:val="28"/>
          <w:szCs w:val="28"/>
          <w:bdr w:val="none" w:sz="0" w:space="0" w:color="auto" w:frame="1"/>
          <w:lang w:eastAsia="de-DE"/>
        </w:rPr>
        <w:t xml:space="preserve">Cornu </w:t>
      </w:r>
      <w:proofErr w:type="spellStart"/>
      <w:r w:rsidRPr="009318C1">
        <w:rPr>
          <w:rFonts w:ascii="Raleway" w:eastAsia="Times New Roman" w:hAnsi="Raleway" w:cs="Times New Roman"/>
          <w:b/>
          <w:bCs/>
          <w:color w:val="000000"/>
          <w:sz w:val="28"/>
          <w:szCs w:val="28"/>
          <w:bdr w:val="none" w:sz="0" w:space="0" w:color="auto" w:frame="1"/>
          <w:lang w:eastAsia="de-DE"/>
        </w:rPr>
        <w:t>cutaneum</w:t>
      </w:r>
      <w:proofErr w:type="spellEnd"/>
      <w:r>
        <w:rPr>
          <w:rFonts w:ascii="Raleway" w:eastAsia="Times New Roman" w:hAnsi="Raleway" w:cs="Times New Roman"/>
          <w:b/>
          <w:bCs/>
          <w:color w:val="000000"/>
          <w:sz w:val="28"/>
          <w:szCs w:val="28"/>
          <w:bdr w:val="none" w:sz="0" w:space="0" w:color="auto" w:frame="1"/>
          <w:lang w:eastAsia="de-DE"/>
        </w:rPr>
        <w:t xml:space="preserve"> oder </w:t>
      </w:r>
      <w:proofErr w:type="spellStart"/>
      <w:r w:rsidRPr="009318C1">
        <w:rPr>
          <w:rFonts w:ascii="Raleway" w:eastAsia="Times New Roman" w:hAnsi="Raleway" w:cs="Times New Roman"/>
          <w:b/>
          <w:bCs/>
          <w:color w:val="000000"/>
          <w:sz w:val="28"/>
          <w:szCs w:val="28"/>
          <w:bdr w:val="none" w:sz="0" w:space="0" w:color="auto" w:frame="1"/>
          <w:lang w:eastAsia="de-DE"/>
        </w:rPr>
        <w:t>Keratoakanthom</w:t>
      </w:r>
      <w:proofErr w:type="spellEnd"/>
    </w:p>
    <w:p w14:paraId="1AAD81DE" w14:textId="77777777" w:rsidR="009318C1" w:rsidRPr="009318C1" w:rsidRDefault="009318C1" w:rsidP="009318C1">
      <w:pPr>
        <w:spacing w:line="420" w:lineRule="atLeast"/>
        <w:jc w:val="both"/>
        <w:textAlignment w:val="baseline"/>
        <w:rPr>
          <w:rFonts w:ascii="Raleway" w:eastAsia="Times New Roman" w:hAnsi="Raleway" w:cs="Times New Roman"/>
          <w:color w:val="000000"/>
          <w:sz w:val="28"/>
          <w:szCs w:val="28"/>
          <w:lang w:eastAsia="de-DE"/>
        </w:rPr>
      </w:pPr>
    </w:p>
    <w:p w14:paraId="0D5BF01A" w14:textId="16B386D1" w:rsidR="009318C1" w:rsidRPr="009318C1" w:rsidRDefault="009318C1" w:rsidP="009318C1">
      <w:pPr>
        <w:spacing w:line="420" w:lineRule="atLeast"/>
        <w:jc w:val="both"/>
        <w:textAlignment w:val="baseline"/>
        <w:rPr>
          <w:rFonts w:ascii="Raleway" w:eastAsia="Times New Roman" w:hAnsi="Raleway" w:cs="Times New Roman"/>
          <w:color w:val="000000"/>
          <w:sz w:val="28"/>
          <w:szCs w:val="28"/>
          <w:lang w:eastAsia="de-DE"/>
        </w:rPr>
      </w:pPr>
      <w:r w:rsidRPr="009318C1">
        <w:rPr>
          <w:rFonts w:ascii="Raleway" w:eastAsia="Times New Roman" w:hAnsi="Raleway" w:cs="Times New Roman"/>
          <w:color w:val="000000"/>
          <w:sz w:val="28"/>
          <w:szCs w:val="28"/>
          <w:bdr w:val="none" w:sz="0" w:space="0" w:color="auto" w:frame="1"/>
          <w:lang w:eastAsia="de-DE"/>
        </w:rPr>
        <w:t xml:space="preserve">Hierbei handelt es sich noch um gutartige Veränderungen an der Hautoberfläche, welche aber zum Teil schon </w:t>
      </w:r>
      <w:r w:rsidRPr="009318C1">
        <w:rPr>
          <w:rFonts w:ascii="Raleway" w:eastAsia="Times New Roman" w:hAnsi="Raleway" w:cs="Times New Roman"/>
          <w:b/>
          <w:bCs/>
          <w:color w:val="000000"/>
          <w:sz w:val="28"/>
          <w:szCs w:val="28"/>
          <w:bdr w:val="none" w:sz="0" w:space="0" w:color="auto" w:frame="1"/>
          <w:lang w:eastAsia="de-DE"/>
        </w:rPr>
        <w:t>Vorstufen zum Hautkrebs</w:t>
      </w:r>
      <w:r w:rsidRPr="009318C1">
        <w:rPr>
          <w:rFonts w:ascii="Raleway" w:eastAsia="Times New Roman" w:hAnsi="Raleway" w:cs="Times New Roman"/>
          <w:color w:val="000000"/>
          <w:sz w:val="28"/>
          <w:szCs w:val="28"/>
          <w:bdr w:val="none" w:sz="0" w:space="0" w:color="auto" w:frame="1"/>
          <w:lang w:eastAsia="de-DE"/>
        </w:rPr>
        <w:t xml:space="preserve"> darstellen. Sie müssen jedenfalls beobachtet werden und bei verdächtigen Veränderungen ist eine Biopsie notwendig, um weitere Tumorentwicklung auszuschließen. Bei besonderen Lokalisationen an delikaten Stellen, wie Lippe, Augennähe oder Naseneingang können und sollten diese Hautkrebs-Vorstufen bereits frühzeitig entfernt werden.  Diese Veränderungen entstehen wie beinahe alle Hauttumore an </w:t>
      </w:r>
      <w:r>
        <w:rPr>
          <w:rFonts w:ascii="Raleway" w:eastAsia="Times New Roman" w:hAnsi="Raleway" w:cs="Times New Roman"/>
          <w:color w:val="000000"/>
          <w:sz w:val="28"/>
          <w:szCs w:val="28"/>
          <w:bdr w:val="none" w:sz="0" w:space="0" w:color="auto" w:frame="1"/>
          <w:lang w:eastAsia="de-DE"/>
        </w:rPr>
        <w:t xml:space="preserve">häufig oder jahrelang </w:t>
      </w:r>
      <w:r w:rsidRPr="009318C1">
        <w:rPr>
          <w:rFonts w:ascii="Raleway" w:eastAsia="Times New Roman" w:hAnsi="Raleway" w:cs="Times New Roman"/>
          <w:color w:val="000000"/>
          <w:sz w:val="28"/>
          <w:szCs w:val="28"/>
          <w:bdr w:val="none" w:sz="0" w:space="0" w:color="auto" w:frame="1"/>
          <w:lang w:eastAsia="de-DE"/>
        </w:rPr>
        <w:t>Sonnen</w:t>
      </w:r>
      <w:r>
        <w:rPr>
          <w:rFonts w:ascii="Raleway" w:eastAsia="Times New Roman" w:hAnsi="Raleway" w:cs="Times New Roman"/>
          <w:color w:val="000000"/>
          <w:sz w:val="28"/>
          <w:szCs w:val="28"/>
          <w:bdr w:val="none" w:sz="0" w:space="0" w:color="auto" w:frame="1"/>
          <w:lang w:eastAsia="de-DE"/>
        </w:rPr>
        <w:t>-UV</w:t>
      </w:r>
      <w:r w:rsidRPr="009318C1">
        <w:rPr>
          <w:rFonts w:ascii="Raleway" w:eastAsia="Times New Roman" w:hAnsi="Raleway" w:cs="Times New Roman"/>
          <w:color w:val="000000"/>
          <w:sz w:val="28"/>
          <w:szCs w:val="28"/>
          <w:bdr w:val="none" w:sz="0" w:space="0" w:color="auto" w:frame="1"/>
          <w:lang w:eastAsia="de-DE"/>
        </w:rPr>
        <w:t>-exponierten Stellen vor allem im Gesicht</w:t>
      </w:r>
      <w:r>
        <w:rPr>
          <w:rFonts w:ascii="Raleway" w:eastAsia="Times New Roman" w:hAnsi="Raleway" w:cs="Times New Roman"/>
          <w:color w:val="000000"/>
          <w:sz w:val="28"/>
          <w:szCs w:val="28"/>
          <w:bdr w:val="none" w:sz="0" w:space="0" w:color="auto" w:frame="1"/>
          <w:lang w:eastAsia="de-DE"/>
        </w:rPr>
        <w:t>, insbesondere Wangen. Lippen, Ohren und Kopfhaut, auch am Handrücken.</w:t>
      </w:r>
    </w:p>
    <w:p w14:paraId="582BE6D8" w14:textId="77777777" w:rsidR="00FE141E" w:rsidRDefault="00FE141E"/>
    <w:sectPr w:rsidR="00FE14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0000000000000000000"/>
    <w:charset w:val="4D"/>
    <w:family w:val="auto"/>
    <w:pitch w:val="variable"/>
    <w:sig w:usb0="A00002FF" w:usb1="5000205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C1"/>
    <w:rsid w:val="009318C1"/>
    <w:rsid w:val="00FE141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70717B78"/>
  <w15:chartTrackingRefBased/>
  <w15:docId w15:val="{1DF3285B-8F03-ED43-B1B7-1D65F4ED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s14lh1-5">
    <w:name w:val="fs14lh1-5"/>
    <w:basedOn w:val="Absatz-Standardschriftart"/>
    <w:rsid w:val="00931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8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630</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Schwabegger</dc:creator>
  <cp:keywords/>
  <dc:description/>
  <cp:lastModifiedBy>Anton Schwabegger</cp:lastModifiedBy>
  <cp:revision>1</cp:revision>
  <dcterms:created xsi:type="dcterms:W3CDTF">2023-04-02T17:14:00Z</dcterms:created>
  <dcterms:modified xsi:type="dcterms:W3CDTF">2023-04-02T17:17:00Z</dcterms:modified>
</cp:coreProperties>
</file>